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退職届</w:t>
      </w:r>
    </w:p>
    <w:p/>
    <w:p>
      <w:pPr>
        <w:ind w:firstLine="567"/>
      </w:pPr>
      <w:r>
        <w:rPr>
          <w:sz w:val="24"/>
        </w:rPr>
        <w:t>私事、</w:t>
      </w:r>
    </w:p>
    <w:p>
      <w:pPr>
        <w:ind w:firstLine="567"/>
      </w:pPr>
      <w:r>
        <w:rPr>
          <w:sz w:val="24"/>
        </w:rPr>
        <w:t>このたび、一身上の都合により、令和○年○月○日をもって退職いたします。</w:t>
      </w:r>
    </w:p>
    <w:p/>
    <w:p>
      <w:pPr>
        <w:jc w:val="right"/>
      </w:pPr>
      <w:r>
        <w:rPr>
          <w:sz w:val="24"/>
        </w:rPr>
        <w:t>令和○年○月○日</w:t>
      </w:r>
    </w:p>
    <w:p>
      <w:pPr>
        <w:jc w:val="right"/>
      </w:pPr>
      <w:r>
        <w:rPr>
          <w:sz w:val="24"/>
        </w:rPr>
        <w:t>○○部</w:t>
      </w:r>
    </w:p>
    <w:p>
      <w:pPr>
        <w:jc w:val="right"/>
      </w:pPr>
      <w:r>
        <w:rPr>
          <w:sz w:val="24"/>
        </w:rPr>
        <w:t>氏名　　　　　　　　　　印</w:t>
      </w:r>
    </w:p>
    <w:p/>
    <w:p/>
    <w:p>
      <w:r>
        <w:rPr>
          <w:sz w:val="24"/>
        </w:rPr>
        <w:t>株式会社○○○○</w:t>
      </w:r>
    </w:p>
    <w:p>
      <w:r>
        <w:rPr>
          <w:sz w:val="24"/>
        </w:rPr>
        <w:t>代表取締役　○○ ○○　殿</w:t>
      </w:r>
    </w:p>
    <w:sectPr w:rsidR="00FC693F" w:rsidRPr="0006063C" w:rsidSect="00034616">
      <w:pgSz w:w="11906" w:h="16838"/>
      <w:pgMar w:top="170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S 明朝" w:hAnsi="MS 明朝" w:eastAsia="MS 明朝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